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1B10" w14:textId="77777777" w:rsidR="008F16B7" w:rsidRPr="00AD3D5B" w:rsidRDefault="008F16B7">
      <w:pPr>
        <w:rPr>
          <w:rFonts w:hint="eastAsia"/>
        </w:rPr>
      </w:pPr>
    </w:p>
    <w:tbl>
      <w:tblPr>
        <w:tblStyle w:val="a3"/>
        <w:tblW w:w="10560" w:type="dxa"/>
        <w:tblLayout w:type="fixed"/>
        <w:tblCellMar>
          <w:top w:w="30" w:type="dxa"/>
          <w:left w:w="180" w:type="dxa"/>
          <w:bottom w:w="30" w:type="dxa"/>
          <w:right w:w="180" w:type="dxa"/>
        </w:tblCellMar>
        <w:tblLook w:val="04A0" w:firstRow="1" w:lastRow="0" w:firstColumn="1" w:lastColumn="0" w:noHBand="0" w:noVBand="1"/>
      </w:tblPr>
      <w:tblGrid>
        <w:gridCol w:w="3888"/>
        <w:gridCol w:w="3152"/>
        <w:gridCol w:w="3520"/>
      </w:tblGrid>
      <w:tr w:rsidR="008F16B7" w:rsidRPr="00AD3D5B" w14:paraId="47260F6C" w14:textId="77777777" w:rsidTr="00EF37C6">
        <w:trPr>
          <w:trHeight w:val="396"/>
        </w:trPr>
        <w:tc>
          <w:tcPr>
            <w:tcW w:w="3888" w:type="dxa"/>
          </w:tcPr>
          <w:p w14:paraId="5AA3F7F2" w14:textId="77777777" w:rsidR="008F16B7" w:rsidRPr="00AD3D5B" w:rsidRDefault="00000000">
            <w:pPr>
              <w:rPr>
                <w:rFonts w:hint="eastAsia"/>
                <w:b/>
                <w:bCs/>
              </w:rPr>
            </w:pPr>
            <w:r w:rsidRPr="00AD3D5B">
              <w:rPr>
                <w:b/>
                <w:bCs/>
              </w:rPr>
              <w:t>书名</w:t>
            </w:r>
          </w:p>
        </w:tc>
        <w:tc>
          <w:tcPr>
            <w:tcW w:w="3152" w:type="dxa"/>
          </w:tcPr>
          <w:p w14:paraId="5F6BF586" w14:textId="77777777" w:rsidR="008F16B7" w:rsidRPr="00AD3D5B" w:rsidRDefault="00000000">
            <w:pPr>
              <w:rPr>
                <w:rFonts w:hint="eastAsia"/>
                <w:b/>
                <w:bCs/>
              </w:rPr>
            </w:pPr>
            <w:r w:rsidRPr="00AD3D5B">
              <w:rPr>
                <w:b/>
                <w:bCs/>
              </w:rPr>
              <w:t>出版社</w:t>
            </w:r>
          </w:p>
        </w:tc>
        <w:tc>
          <w:tcPr>
            <w:tcW w:w="3520" w:type="dxa"/>
          </w:tcPr>
          <w:p w14:paraId="4BB70420" w14:textId="77777777" w:rsidR="008F16B7" w:rsidRPr="00AD3D5B" w:rsidRDefault="00000000">
            <w:pPr>
              <w:rPr>
                <w:rFonts w:hint="eastAsia"/>
                <w:b/>
                <w:bCs/>
              </w:rPr>
            </w:pPr>
            <w:r w:rsidRPr="00AD3D5B">
              <w:rPr>
                <w:b/>
                <w:bCs/>
              </w:rPr>
              <w:t>ISBN</w:t>
            </w:r>
          </w:p>
        </w:tc>
      </w:tr>
      <w:tr w:rsidR="00B00856" w:rsidRPr="00AD3D5B" w14:paraId="16F339B3" w14:textId="77777777" w:rsidTr="00EF37C6">
        <w:trPr>
          <w:trHeight w:val="396"/>
        </w:trPr>
        <w:tc>
          <w:tcPr>
            <w:tcW w:w="3888" w:type="dxa"/>
          </w:tcPr>
          <w:p w14:paraId="20E7EB73" w14:textId="5B4BD3F2" w:rsidR="00B00856" w:rsidRPr="00AD3D5B" w:rsidRDefault="00B0085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《马克思经典著作选读》</w:t>
            </w:r>
          </w:p>
        </w:tc>
        <w:tc>
          <w:tcPr>
            <w:tcW w:w="3152" w:type="dxa"/>
          </w:tcPr>
          <w:p w14:paraId="7C405CC9" w14:textId="69E15165" w:rsidR="00B00856" w:rsidRPr="00AD3D5B" w:rsidRDefault="00B0085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中共中央党校出版社</w:t>
            </w:r>
          </w:p>
        </w:tc>
        <w:tc>
          <w:tcPr>
            <w:tcW w:w="3520" w:type="dxa"/>
          </w:tcPr>
          <w:p w14:paraId="4C348C32" w14:textId="10B7159C" w:rsidR="00B00856" w:rsidRPr="00AD3D5B" w:rsidRDefault="00B0085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9787503570193</w:t>
            </w:r>
          </w:p>
        </w:tc>
      </w:tr>
      <w:tr w:rsidR="008F16B7" w:rsidRPr="00AD3D5B" w14:paraId="24DD3E8E" w14:textId="77777777" w:rsidTr="00EF37C6">
        <w:trPr>
          <w:trHeight w:val="396"/>
        </w:trPr>
        <w:tc>
          <w:tcPr>
            <w:tcW w:w="3888" w:type="dxa"/>
          </w:tcPr>
          <w:p w14:paraId="1A2A8D3C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《家庭、私有制和国家的起源》</w:t>
            </w:r>
          </w:p>
        </w:tc>
        <w:tc>
          <w:tcPr>
            <w:tcW w:w="3152" w:type="dxa"/>
          </w:tcPr>
          <w:p w14:paraId="6D78F8F5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人民出版社</w:t>
            </w:r>
          </w:p>
        </w:tc>
        <w:tc>
          <w:tcPr>
            <w:tcW w:w="3520" w:type="dxa"/>
          </w:tcPr>
          <w:p w14:paraId="54F3B7C1" w14:textId="46BD73BB" w:rsidR="008F16B7" w:rsidRPr="00AD3D5B" w:rsidRDefault="00000000">
            <w:pPr>
              <w:rPr>
                <w:rFonts w:hint="eastAsia"/>
              </w:rPr>
            </w:pPr>
            <w:r w:rsidRPr="00AD3D5B">
              <w:t>9787010185071</w:t>
            </w:r>
          </w:p>
        </w:tc>
      </w:tr>
      <w:tr w:rsidR="005E5896" w:rsidRPr="00AD3D5B" w14:paraId="20BF42C0" w14:textId="77777777" w:rsidTr="00EF37C6">
        <w:trPr>
          <w:trHeight w:val="396"/>
        </w:trPr>
        <w:tc>
          <w:tcPr>
            <w:tcW w:w="3888" w:type="dxa"/>
          </w:tcPr>
          <w:p w14:paraId="142770DF" w14:textId="499AE3E7" w:rsidR="005E5896" w:rsidRPr="00AD3D5B" w:rsidRDefault="005E5896">
            <w:r w:rsidRPr="00AD3D5B">
              <w:rPr>
                <w:rFonts w:hint="eastAsia"/>
              </w:rPr>
              <w:t>《英国工人阶级状况》</w:t>
            </w:r>
          </w:p>
        </w:tc>
        <w:tc>
          <w:tcPr>
            <w:tcW w:w="3152" w:type="dxa"/>
          </w:tcPr>
          <w:p w14:paraId="4821E3EB" w14:textId="330151B1" w:rsidR="005E5896" w:rsidRPr="00AD3D5B" w:rsidRDefault="005E5896">
            <w:r w:rsidRPr="00AD3D5B">
              <w:rPr>
                <w:rFonts w:hint="eastAsia"/>
              </w:rPr>
              <w:t>中央编译出版社</w:t>
            </w:r>
          </w:p>
        </w:tc>
        <w:tc>
          <w:tcPr>
            <w:tcW w:w="3520" w:type="dxa"/>
          </w:tcPr>
          <w:p w14:paraId="57317E18" w14:textId="7BECEE6F" w:rsidR="005E5896" w:rsidRPr="00AD3D5B" w:rsidRDefault="005E589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9787511741653</w:t>
            </w:r>
          </w:p>
        </w:tc>
      </w:tr>
      <w:tr w:rsidR="005E5896" w:rsidRPr="00AD3D5B" w14:paraId="3589EA88" w14:textId="77777777" w:rsidTr="00EF37C6">
        <w:trPr>
          <w:trHeight w:val="396"/>
        </w:trPr>
        <w:tc>
          <w:tcPr>
            <w:tcW w:w="3888" w:type="dxa"/>
          </w:tcPr>
          <w:p w14:paraId="56234582" w14:textId="1801E130" w:rsidR="005E5896" w:rsidRPr="00AD3D5B" w:rsidRDefault="005E589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《法兰西内战》</w:t>
            </w:r>
          </w:p>
        </w:tc>
        <w:tc>
          <w:tcPr>
            <w:tcW w:w="3152" w:type="dxa"/>
          </w:tcPr>
          <w:p w14:paraId="222E7C79" w14:textId="3B8293B6" w:rsidR="005E5896" w:rsidRPr="00AD3D5B" w:rsidRDefault="005E589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人民出版社</w:t>
            </w:r>
          </w:p>
        </w:tc>
        <w:tc>
          <w:tcPr>
            <w:tcW w:w="3520" w:type="dxa"/>
          </w:tcPr>
          <w:p w14:paraId="6C69E52D" w14:textId="1504222F" w:rsidR="005E5896" w:rsidRPr="00AD3D5B" w:rsidRDefault="005E589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9787010166599</w:t>
            </w:r>
          </w:p>
        </w:tc>
      </w:tr>
      <w:tr w:rsidR="008F16B7" w:rsidRPr="00AD3D5B" w14:paraId="627D9617" w14:textId="77777777" w:rsidTr="00EF37C6">
        <w:trPr>
          <w:trHeight w:val="396"/>
        </w:trPr>
        <w:tc>
          <w:tcPr>
            <w:tcW w:w="3888" w:type="dxa"/>
          </w:tcPr>
          <w:p w14:paraId="56B5A673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《习近平讲故事》</w:t>
            </w:r>
          </w:p>
        </w:tc>
        <w:tc>
          <w:tcPr>
            <w:tcW w:w="3152" w:type="dxa"/>
          </w:tcPr>
          <w:p w14:paraId="11BF73F4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人民出版社</w:t>
            </w:r>
          </w:p>
        </w:tc>
        <w:tc>
          <w:tcPr>
            <w:tcW w:w="3520" w:type="dxa"/>
          </w:tcPr>
          <w:p w14:paraId="78D019E0" w14:textId="4768BC8B" w:rsidR="008F16B7" w:rsidRPr="00AD3D5B" w:rsidRDefault="00000000">
            <w:pPr>
              <w:rPr>
                <w:rFonts w:hint="eastAsia"/>
              </w:rPr>
            </w:pPr>
            <w:r w:rsidRPr="00AD3D5B">
              <w:t>9787010178035</w:t>
            </w:r>
          </w:p>
        </w:tc>
      </w:tr>
      <w:tr w:rsidR="008F16B7" w:rsidRPr="00AD3D5B" w14:paraId="6482148C" w14:textId="77777777" w:rsidTr="00EF37C6">
        <w:trPr>
          <w:trHeight w:val="396"/>
        </w:trPr>
        <w:tc>
          <w:tcPr>
            <w:tcW w:w="3888" w:type="dxa"/>
          </w:tcPr>
          <w:p w14:paraId="06F3E9F8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《习近平关于树立和践行正确政绩观论述摘编》</w:t>
            </w:r>
          </w:p>
        </w:tc>
        <w:tc>
          <w:tcPr>
            <w:tcW w:w="3152" w:type="dxa"/>
          </w:tcPr>
          <w:p w14:paraId="56637B00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中央文献出版社</w:t>
            </w:r>
          </w:p>
        </w:tc>
        <w:tc>
          <w:tcPr>
            <w:tcW w:w="3520" w:type="dxa"/>
          </w:tcPr>
          <w:p w14:paraId="417299C6" w14:textId="5438FE52" w:rsidR="008F16B7" w:rsidRPr="00AD3D5B" w:rsidRDefault="00000000">
            <w:pPr>
              <w:rPr>
                <w:rFonts w:hint="eastAsia"/>
              </w:rPr>
            </w:pPr>
            <w:r w:rsidRPr="00AD3D5B">
              <w:t>9787507351354</w:t>
            </w:r>
          </w:p>
        </w:tc>
      </w:tr>
      <w:tr w:rsidR="00EF37C6" w:rsidRPr="00AD3D5B" w14:paraId="352842B0" w14:textId="77777777" w:rsidTr="00EF37C6">
        <w:trPr>
          <w:trHeight w:val="396"/>
        </w:trPr>
        <w:tc>
          <w:tcPr>
            <w:tcW w:w="3888" w:type="dxa"/>
          </w:tcPr>
          <w:p w14:paraId="5183AA7B" w14:textId="62AA4985" w:rsidR="00EF37C6" w:rsidRPr="00AD3D5B" w:rsidRDefault="00EF37C6">
            <w:r w:rsidRPr="00AD3D5B">
              <w:t>《习近平谈治国理政》（</w:t>
            </w:r>
            <w:r w:rsidRPr="00AD3D5B">
              <w:rPr>
                <w:rFonts w:hint="eastAsia"/>
              </w:rPr>
              <w:t>1</w:t>
            </w:r>
            <w:r w:rsidRPr="00AD3D5B">
              <w:t>至</w:t>
            </w:r>
            <w:r w:rsidRPr="00AD3D5B">
              <w:rPr>
                <w:rFonts w:hint="eastAsia"/>
              </w:rPr>
              <w:t>5</w:t>
            </w:r>
            <w:r w:rsidRPr="00AD3D5B">
              <w:t>卷）</w:t>
            </w:r>
          </w:p>
        </w:tc>
        <w:tc>
          <w:tcPr>
            <w:tcW w:w="3152" w:type="dxa"/>
          </w:tcPr>
          <w:p w14:paraId="43301A8F" w14:textId="331EA890" w:rsidR="00EF37C6" w:rsidRPr="00AD3D5B" w:rsidRDefault="00EF37C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外文出版社</w:t>
            </w:r>
          </w:p>
        </w:tc>
        <w:tc>
          <w:tcPr>
            <w:tcW w:w="3520" w:type="dxa"/>
          </w:tcPr>
          <w:p w14:paraId="2777ACAD" w14:textId="1A1E22BE" w:rsidR="00EF37C6" w:rsidRPr="00AD3D5B" w:rsidRDefault="00EA111F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9787119143347</w:t>
            </w:r>
          </w:p>
        </w:tc>
      </w:tr>
      <w:tr w:rsidR="00946392" w:rsidRPr="00AD3D5B" w14:paraId="46BF3A03" w14:textId="77777777" w:rsidTr="00EF37C6">
        <w:trPr>
          <w:trHeight w:val="396"/>
        </w:trPr>
        <w:tc>
          <w:tcPr>
            <w:tcW w:w="3888" w:type="dxa"/>
          </w:tcPr>
          <w:p w14:paraId="18B285B8" w14:textId="14BE243D" w:rsidR="00946392" w:rsidRPr="00AD3D5B" w:rsidRDefault="00946392">
            <w:r w:rsidRPr="00AD3D5B">
              <w:rPr>
                <w:rFonts w:hint="eastAsia"/>
              </w:rPr>
              <w:t>《党史六对启示录》</w:t>
            </w:r>
          </w:p>
        </w:tc>
        <w:tc>
          <w:tcPr>
            <w:tcW w:w="3152" w:type="dxa"/>
          </w:tcPr>
          <w:p w14:paraId="13C09FB7" w14:textId="2510D466" w:rsidR="00946392" w:rsidRPr="00AD3D5B" w:rsidRDefault="00E83CD3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人民出版社</w:t>
            </w:r>
          </w:p>
        </w:tc>
        <w:tc>
          <w:tcPr>
            <w:tcW w:w="3520" w:type="dxa"/>
          </w:tcPr>
          <w:p w14:paraId="5FBBE7FA" w14:textId="509D21CB" w:rsidR="00946392" w:rsidRPr="00AD3D5B" w:rsidRDefault="00E83CD3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9787010273105</w:t>
            </w:r>
          </w:p>
        </w:tc>
      </w:tr>
      <w:tr w:rsidR="008F16B7" w:rsidRPr="00AD3D5B" w14:paraId="290781E5" w14:textId="77777777" w:rsidTr="00EF37C6">
        <w:trPr>
          <w:trHeight w:val="396"/>
        </w:trPr>
        <w:tc>
          <w:tcPr>
            <w:tcW w:w="3888" w:type="dxa"/>
          </w:tcPr>
          <w:p w14:paraId="7E9738CC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《信仰——周恩来岭南纪事》</w:t>
            </w:r>
          </w:p>
        </w:tc>
        <w:tc>
          <w:tcPr>
            <w:tcW w:w="3152" w:type="dxa"/>
          </w:tcPr>
          <w:p w14:paraId="0A6AEE49" w14:textId="77777777" w:rsidR="008F16B7" w:rsidRPr="00AD3D5B" w:rsidRDefault="00000000">
            <w:pPr>
              <w:rPr>
                <w:rFonts w:hint="eastAsia"/>
              </w:rPr>
            </w:pPr>
            <w:r w:rsidRPr="00AD3D5B">
              <w:t>广州出版社</w:t>
            </w:r>
          </w:p>
        </w:tc>
        <w:tc>
          <w:tcPr>
            <w:tcW w:w="3520" w:type="dxa"/>
          </w:tcPr>
          <w:p w14:paraId="434429E1" w14:textId="3C1C866C" w:rsidR="008F16B7" w:rsidRPr="00AD3D5B" w:rsidRDefault="00000000">
            <w:pPr>
              <w:rPr>
                <w:rFonts w:hint="eastAsia"/>
              </w:rPr>
            </w:pPr>
            <w:r w:rsidRPr="00AD3D5B">
              <w:t>9787546232911</w:t>
            </w:r>
          </w:p>
        </w:tc>
      </w:tr>
      <w:tr w:rsidR="00EF37C6" w:rsidRPr="00AD3D5B" w14:paraId="2CF5D421" w14:textId="77777777" w:rsidTr="00EF37C6">
        <w:trPr>
          <w:trHeight w:val="396"/>
        </w:trPr>
        <w:tc>
          <w:tcPr>
            <w:tcW w:w="3888" w:type="dxa"/>
          </w:tcPr>
          <w:p w14:paraId="50B46499" w14:textId="76F522BA" w:rsidR="00EF37C6" w:rsidRPr="00AD3D5B" w:rsidRDefault="002B7E1A">
            <w:r w:rsidRPr="00AD3D5B">
              <w:rPr>
                <w:rStyle w:val="a5"/>
                <w:rFonts w:ascii="Segoe UI" w:hAnsi="Segoe UI" w:cs="Segoe UI"/>
                <w:b w:val="0"/>
                <w:bCs w:val="0"/>
                <w:color w:val="0F1115"/>
                <w:sz w:val="23"/>
                <w:szCs w:val="23"/>
                <w:shd w:val="clear" w:color="auto" w:fill="FFFFFF"/>
              </w:rPr>
              <w:t>《态度：大国工匠和他们的时代》</w:t>
            </w:r>
          </w:p>
        </w:tc>
        <w:tc>
          <w:tcPr>
            <w:tcW w:w="3152" w:type="dxa"/>
          </w:tcPr>
          <w:p w14:paraId="33842563" w14:textId="7E25FDB1" w:rsidR="00EF37C6" w:rsidRPr="00AD3D5B" w:rsidRDefault="00EA111F">
            <w:r w:rsidRPr="00AD3D5B">
              <w:rPr>
                <w:rFonts w:hint="eastAsia"/>
              </w:rPr>
              <w:t>中国工人出版社</w:t>
            </w:r>
          </w:p>
        </w:tc>
        <w:tc>
          <w:tcPr>
            <w:tcW w:w="3520" w:type="dxa"/>
          </w:tcPr>
          <w:p w14:paraId="6F9B1EB4" w14:textId="534B091D" w:rsidR="00EF37C6" w:rsidRPr="00AD3D5B" w:rsidRDefault="00EA111F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9787500877745</w:t>
            </w:r>
          </w:p>
        </w:tc>
      </w:tr>
      <w:tr w:rsidR="00EF37C6" w:rsidRPr="00AD3D5B" w14:paraId="757B1583" w14:textId="77777777" w:rsidTr="00EF37C6">
        <w:trPr>
          <w:trHeight w:val="396"/>
        </w:trPr>
        <w:tc>
          <w:tcPr>
            <w:tcW w:w="3888" w:type="dxa"/>
          </w:tcPr>
          <w:p w14:paraId="73CA899A" w14:textId="6129DAB7" w:rsidR="00EF37C6" w:rsidRPr="00AD3D5B" w:rsidRDefault="007B55C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《我为什么加入中国共产党-南航徐川答问录》</w:t>
            </w:r>
          </w:p>
        </w:tc>
        <w:tc>
          <w:tcPr>
            <w:tcW w:w="3152" w:type="dxa"/>
          </w:tcPr>
          <w:p w14:paraId="3C0DD673" w14:textId="7B891989" w:rsidR="00EF37C6" w:rsidRPr="00AD3D5B" w:rsidRDefault="007B55C6">
            <w:r w:rsidRPr="00AD3D5B">
              <w:rPr>
                <w:rFonts w:hint="eastAsia"/>
              </w:rPr>
              <w:t>中国青年出版社</w:t>
            </w:r>
          </w:p>
        </w:tc>
        <w:tc>
          <w:tcPr>
            <w:tcW w:w="3520" w:type="dxa"/>
          </w:tcPr>
          <w:p w14:paraId="79E8DD34" w14:textId="26838ED7" w:rsidR="00EF37C6" w:rsidRPr="00AD3D5B" w:rsidRDefault="007B55C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9787515343006</w:t>
            </w:r>
          </w:p>
        </w:tc>
      </w:tr>
      <w:tr w:rsidR="00946392" w:rsidRPr="00AD3D5B" w14:paraId="3CCED1CF" w14:textId="77777777" w:rsidTr="00EF37C6">
        <w:trPr>
          <w:trHeight w:val="396"/>
        </w:trPr>
        <w:tc>
          <w:tcPr>
            <w:tcW w:w="3888" w:type="dxa"/>
          </w:tcPr>
          <w:p w14:paraId="4237F9B8" w14:textId="17EB2C49" w:rsidR="00946392" w:rsidRPr="00AD3D5B" w:rsidRDefault="00946392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《破浪：钱学森的回国历程（1950-1955）》</w:t>
            </w:r>
          </w:p>
        </w:tc>
        <w:tc>
          <w:tcPr>
            <w:tcW w:w="3152" w:type="dxa"/>
          </w:tcPr>
          <w:p w14:paraId="7873ED12" w14:textId="3D0A2AAA" w:rsidR="00946392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中共党史出版社</w:t>
            </w:r>
          </w:p>
        </w:tc>
        <w:tc>
          <w:tcPr>
            <w:tcW w:w="3520" w:type="dxa"/>
          </w:tcPr>
          <w:p w14:paraId="125AB497" w14:textId="7780B48A" w:rsidR="00946392" w:rsidRPr="00AD3D5B" w:rsidRDefault="00E83CD3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9787509868508</w:t>
            </w:r>
          </w:p>
        </w:tc>
      </w:tr>
      <w:tr w:rsidR="00946392" w:rsidRPr="00AD3D5B" w14:paraId="1C17845B" w14:textId="77777777" w:rsidTr="00EF37C6">
        <w:trPr>
          <w:trHeight w:val="396"/>
        </w:trPr>
        <w:tc>
          <w:tcPr>
            <w:tcW w:w="3888" w:type="dxa"/>
          </w:tcPr>
          <w:p w14:paraId="7A1C70CB" w14:textId="266EED6B" w:rsidR="00946392" w:rsidRPr="00AD3D5B" w:rsidRDefault="00946392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《暗斗：一个书生的文化抗战》</w:t>
            </w:r>
          </w:p>
        </w:tc>
        <w:tc>
          <w:tcPr>
            <w:tcW w:w="3152" w:type="dxa"/>
          </w:tcPr>
          <w:p w14:paraId="3020223E" w14:textId="667C14BE" w:rsidR="00946392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三联书店</w:t>
            </w:r>
          </w:p>
        </w:tc>
        <w:tc>
          <w:tcPr>
            <w:tcW w:w="3520" w:type="dxa"/>
          </w:tcPr>
          <w:p w14:paraId="5BCE8029" w14:textId="0D709DA7" w:rsidR="00946392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9787108080882</w:t>
            </w:r>
          </w:p>
        </w:tc>
      </w:tr>
      <w:tr w:rsidR="006B339E" w:rsidRPr="00AD3D5B" w14:paraId="6D03304D" w14:textId="77777777" w:rsidTr="00EF37C6">
        <w:trPr>
          <w:trHeight w:val="396"/>
        </w:trPr>
        <w:tc>
          <w:tcPr>
            <w:tcW w:w="3888" w:type="dxa"/>
          </w:tcPr>
          <w:p w14:paraId="621B47AD" w14:textId="43B18936" w:rsidR="006B339E" w:rsidRPr="00AD3D5B" w:rsidRDefault="006B339E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《抗战家书：我们先辈的抗战记忆》</w:t>
            </w:r>
          </w:p>
        </w:tc>
        <w:tc>
          <w:tcPr>
            <w:tcW w:w="3152" w:type="dxa"/>
          </w:tcPr>
          <w:p w14:paraId="4B99A099" w14:textId="5C159A44" w:rsidR="006B339E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中国人民大学出版社</w:t>
            </w:r>
          </w:p>
        </w:tc>
        <w:tc>
          <w:tcPr>
            <w:tcW w:w="3520" w:type="dxa"/>
          </w:tcPr>
          <w:p w14:paraId="5FB2E4DF" w14:textId="0091A369" w:rsidR="006B339E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9787300340944</w:t>
            </w:r>
          </w:p>
        </w:tc>
      </w:tr>
      <w:tr w:rsidR="00E83CD3" w:rsidRPr="00AD3D5B" w14:paraId="1F481202" w14:textId="77777777" w:rsidTr="00927CFB">
        <w:trPr>
          <w:trHeight w:val="396"/>
        </w:trPr>
        <w:tc>
          <w:tcPr>
            <w:tcW w:w="3888" w:type="dxa"/>
          </w:tcPr>
          <w:p w14:paraId="602FA198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《政府何以法治》</w:t>
            </w:r>
          </w:p>
        </w:tc>
        <w:tc>
          <w:tcPr>
            <w:tcW w:w="3152" w:type="dxa"/>
          </w:tcPr>
          <w:p w14:paraId="1E57367D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中国人民大学出版社</w:t>
            </w:r>
          </w:p>
        </w:tc>
        <w:tc>
          <w:tcPr>
            <w:tcW w:w="3520" w:type="dxa"/>
          </w:tcPr>
          <w:p w14:paraId="12D20CF7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9787300342399</w:t>
            </w:r>
          </w:p>
        </w:tc>
      </w:tr>
      <w:tr w:rsidR="00E83CD3" w:rsidRPr="00AD3D5B" w14:paraId="24FBE33E" w14:textId="77777777" w:rsidTr="00927CFB">
        <w:trPr>
          <w:trHeight w:val="396"/>
        </w:trPr>
        <w:tc>
          <w:tcPr>
            <w:tcW w:w="3888" w:type="dxa"/>
          </w:tcPr>
          <w:p w14:paraId="6604E2C2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《乡土中国》</w:t>
            </w:r>
          </w:p>
        </w:tc>
        <w:tc>
          <w:tcPr>
            <w:tcW w:w="3152" w:type="dxa"/>
          </w:tcPr>
          <w:p w14:paraId="647C0A96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人民出版社</w:t>
            </w:r>
          </w:p>
        </w:tc>
        <w:tc>
          <w:tcPr>
            <w:tcW w:w="3520" w:type="dxa"/>
          </w:tcPr>
          <w:p w14:paraId="05AEFBBB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9787010215778</w:t>
            </w:r>
          </w:p>
        </w:tc>
      </w:tr>
      <w:tr w:rsidR="00EF37C6" w:rsidRPr="00AD3D5B" w14:paraId="023595DE" w14:textId="77777777" w:rsidTr="00EF37C6">
        <w:trPr>
          <w:trHeight w:val="396"/>
        </w:trPr>
        <w:tc>
          <w:tcPr>
            <w:tcW w:w="3888" w:type="dxa"/>
          </w:tcPr>
          <w:p w14:paraId="1529D71F" w14:textId="1C1E0721" w:rsidR="00EF37C6" w:rsidRPr="00AD3D5B" w:rsidRDefault="00B00856">
            <w:r w:rsidRPr="00AD3D5B">
              <w:rPr>
                <w:rFonts w:hint="eastAsia"/>
              </w:rPr>
              <w:t>《渊源中华文明》</w:t>
            </w:r>
          </w:p>
        </w:tc>
        <w:tc>
          <w:tcPr>
            <w:tcW w:w="3152" w:type="dxa"/>
          </w:tcPr>
          <w:p w14:paraId="012E7098" w14:textId="12605CA0" w:rsidR="00EF37C6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北京联合出版公司</w:t>
            </w:r>
          </w:p>
        </w:tc>
        <w:tc>
          <w:tcPr>
            <w:tcW w:w="3520" w:type="dxa"/>
          </w:tcPr>
          <w:p w14:paraId="6DA230C3" w14:textId="4810C8A9" w:rsidR="00EF37C6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9787559672490</w:t>
            </w:r>
          </w:p>
        </w:tc>
      </w:tr>
      <w:tr w:rsidR="006B339E" w:rsidRPr="00AD3D5B" w14:paraId="2DF23F24" w14:textId="77777777" w:rsidTr="00EF37C6">
        <w:trPr>
          <w:trHeight w:val="396"/>
        </w:trPr>
        <w:tc>
          <w:tcPr>
            <w:tcW w:w="3888" w:type="dxa"/>
          </w:tcPr>
          <w:p w14:paraId="5627C012" w14:textId="5F52C756" w:rsidR="006B339E" w:rsidRPr="00AD3D5B" w:rsidRDefault="006B339E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《中华文明的形成》</w:t>
            </w:r>
          </w:p>
        </w:tc>
        <w:tc>
          <w:tcPr>
            <w:tcW w:w="3152" w:type="dxa"/>
          </w:tcPr>
          <w:p w14:paraId="4E004782" w14:textId="03F33A2D" w:rsidR="006B339E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文物出版社</w:t>
            </w:r>
          </w:p>
        </w:tc>
        <w:tc>
          <w:tcPr>
            <w:tcW w:w="3520" w:type="dxa"/>
          </w:tcPr>
          <w:p w14:paraId="7BC41F50" w14:textId="451426F7" w:rsidR="006B339E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9787501084708</w:t>
            </w:r>
          </w:p>
        </w:tc>
      </w:tr>
      <w:tr w:rsidR="006B339E" w:rsidRPr="00AD3D5B" w14:paraId="14E39E21" w14:textId="77777777" w:rsidTr="00EF37C6">
        <w:trPr>
          <w:trHeight w:val="396"/>
        </w:trPr>
        <w:tc>
          <w:tcPr>
            <w:tcW w:w="3888" w:type="dxa"/>
          </w:tcPr>
          <w:p w14:paraId="754E5688" w14:textId="7439984E" w:rsidR="006B339E" w:rsidRPr="00AD3D5B" w:rsidRDefault="006B339E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《良渚：撞击与溶合的文明结晶》</w:t>
            </w:r>
          </w:p>
        </w:tc>
        <w:tc>
          <w:tcPr>
            <w:tcW w:w="3152" w:type="dxa"/>
          </w:tcPr>
          <w:p w14:paraId="595AA3E1" w14:textId="2FD4E01F" w:rsidR="006B339E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上海古籍出版社</w:t>
            </w:r>
          </w:p>
        </w:tc>
        <w:tc>
          <w:tcPr>
            <w:tcW w:w="3520" w:type="dxa"/>
          </w:tcPr>
          <w:p w14:paraId="054DCDFA" w14:textId="1912F131" w:rsidR="006B339E" w:rsidRPr="00AD3D5B" w:rsidRDefault="008262A4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</w:t>
            </w:r>
            <w:r w:rsidR="005E5896" w:rsidRPr="00AD3D5B">
              <w:rPr>
                <w:rFonts w:hint="eastAsia"/>
              </w:rPr>
              <w:t>7573212061</w:t>
            </w:r>
          </w:p>
        </w:tc>
      </w:tr>
      <w:tr w:rsidR="00946392" w:rsidRPr="00AD3D5B" w14:paraId="7A5DC976" w14:textId="77777777" w:rsidTr="00EF37C6">
        <w:trPr>
          <w:trHeight w:val="396"/>
        </w:trPr>
        <w:tc>
          <w:tcPr>
            <w:tcW w:w="3888" w:type="dxa"/>
          </w:tcPr>
          <w:p w14:paraId="3ACF836F" w14:textId="0AE4C972" w:rsidR="00946392" w:rsidRPr="00AD3D5B" w:rsidRDefault="00946392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《陆游十讲》</w:t>
            </w:r>
          </w:p>
        </w:tc>
        <w:tc>
          <w:tcPr>
            <w:tcW w:w="3152" w:type="dxa"/>
          </w:tcPr>
          <w:p w14:paraId="45F1FE2F" w14:textId="60E9FFE5" w:rsidR="00946392" w:rsidRPr="00AD3D5B" w:rsidRDefault="00946392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人民文学出版社</w:t>
            </w:r>
          </w:p>
        </w:tc>
        <w:tc>
          <w:tcPr>
            <w:tcW w:w="3520" w:type="dxa"/>
          </w:tcPr>
          <w:p w14:paraId="6FB12823" w14:textId="3B20C939" w:rsidR="00946392" w:rsidRPr="00AD3D5B" w:rsidRDefault="005E589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9787020193745</w:t>
            </w:r>
          </w:p>
        </w:tc>
      </w:tr>
      <w:tr w:rsidR="00E83CD3" w:rsidRPr="00AD3D5B" w14:paraId="2DCE9DD8" w14:textId="77777777" w:rsidTr="00927CFB">
        <w:trPr>
          <w:trHeight w:val="396"/>
        </w:trPr>
        <w:tc>
          <w:tcPr>
            <w:tcW w:w="3888" w:type="dxa"/>
          </w:tcPr>
          <w:p w14:paraId="5528F568" w14:textId="77777777" w:rsidR="00E83CD3" w:rsidRPr="00AD3D5B" w:rsidRDefault="00E83CD3" w:rsidP="00927CFB">
            <w:r w:rsidRPr="00AD3D5B">
              <w:rPr>
                <w:rFonts w:hint="eastAsia"/>
              </w:rPr>
              <w:lastRenderedPageBreak/>
              <w:t>《论语译注》</w:t>
            </w:r>
          </w:p>
        </w:tc>
        <w:tc>
          <w:tcPr>
            <w:tcW w:w="3152" w:type="dxa"/>
          </w:tcPr>
          <w:p w14:paraId="1F5B7AD0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中华书局</w:t>
            </w:r>
          </w:p>
        </w:tc>
        <w:tc>
          <w:tcPr>
            <w:tcW w:w="3520" w:type="dxa"/>
          </w:tcPr>
          <w:p w14:paraId="138343D9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9787101135046</w:t>
            </w:r>
          </w:p>
        </w:tc>
      </w:tr>
      <w:tr w:rsidR="00027AC0" w:rsidRPr="00AD3D5B" w14:paraId="3672061A" w14:textId="77777777" w:rsidTr="00927CFB">
        <w:trPr>
          <w:trHeight w:val="396"/>
        </w:trPr>
        <w:tc>
          <w:tcPr>
            <w:tcW w:w="3888" w:type="dxa"/>
          </w:tcPr>
          <w:p w14:paraId="7ECEB2D9" w14:textId="7044B271" w:rsidR="00027AC0" w:rsidRPr="00AD3D5B" w:rsidRDefault="00027AC0" w:rsidP="00927CF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《孟子译注》</w:t>
            </w:r>
          </w:p>
        </w:tc>
        <w:tc>
          <w:tcPr>
            <w:tcW w:w="3152" w:type="dxa"/>
          </w:tcPr>
          <w:p w14:paraId="5AB02943" w14:textId="0E774AA5" w:rsidR="00027AC0" w:rsidRPr="00AD3D5B" w:rsidRDefault="00027AC0" w:rsidP="00927CF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中华书局</w:t>
            </w:r>
          </w:p>
        </w:tc>
        <w:tc>
          <w:tcPr>
            <w:tcW w:w="3520" w:type="dxa"/>
          </w:tcPr>
          <w:p w14:paraId="332BE80D" w14:textId="5A40D138" w:rsidR="00027AC0" w:rsidRPr="00AD3D5B" w:rsidRDefault="00027AC0" w:rsidP="00927CF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9787101085587</w:t>
            </w:r>
          </w:p>
        </w:tc>
      </w:tr>
      <w:tr w:rsidR="00E83CD3" w:rsidRPr="00AD3D5B" w14:paraId="20E34CC8" w14:textId="77777777" w:rsidTr="00927CFB">
        <w:trPr>
          <w:trHeight w:val="396"/>
        </w:trPr>
        <w:tc>
          <w:tcPr>
            <w:tcW w:w="3888" w:type="dxa"/>
          </w:tcPr>
          <w:p w14:paraId="6A8A4248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《中国古代文化常识》</w:t>
            </w:r>
          </w:p>
        </w:tc>
        <w:tc>
          <w:tcPr>
            <w:tcW w:w="3152" w:type="dxa"/>
          </w:tcPr>
          <w:p w14:paraId="551DA3B0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天津人民出版社</w:t>
            </w:r>
          </w:p>
        </w:tc>
        <w:tc>
          <w:tcPr>
            <w:tcW w:w="3520" w:type="dxa"/>
          </w:tcPr>
          <w:p w14:paraId="6D1D877A" w14:textId="77777777" w:rsidR="00E83CD3" w:rsidRPr="00AD3D5B" w:rsidRDefault="00E83CD3" w:rsidP="00927CFB">
            <w:pPr>
              <w:rPr>
                <w:rFonts w:hint="eastAsia"/>
              </w:rPr>
            </w:pPr>
            <w:r w:rsidRPr="00AD3D5B">
              <w:t>978</w:t>
            </w:r>
            <w:r w:rsidRPr="00AD3D5B">
              <w:rPr>
                <w:rFonts w:hint="eastAsia"/>
              </w:rPr>
              <w:t>7550232822</w:t>
            </w:r>
          </w:p>
        </w:tc>
      </w:tr>
      <w:tr w:rsidR="00EF37C6" w:rsidRPr="00AD3D5B" w14:paraId="74AED731" w14:textId="77777777" w:rsidTr="00EF37C6">
        <w:trPr>
          <w:trHeight w:val="396"/>
        </w:trPr>
        <w:tc>
          <w:tcPr>
            <w:tcW w:w="3888" w:type="dxa"/>
          </w:tcPr>
          <w:p w14:paraId="58BDC8C3" w14:textId="02E67904" w:rsidR="00EF37C6" w:rsidRPr="00AD3D5B" w:rsidRDefault="00946392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《台湾百科全书·历史》</w:t>
            </w:r>
          </w:p>
        </w:tc>
        <w:tc>
          <w:tcPr>
            <w:tcW w:w="3152" w:type="dxa"/>
          </w:tcPr>
          <w:p w14:paraId="03CBC600" w14:textId="4311D456" w:rsidR="00EF37C6" w:rsidRPr="00AD3D5B" w:rsidRDefault="005E5896">
            <w:r w:rsidRPr="00AD3D5B">
              <w:rPr>
                <w:rFonts w:hint="eastAsia"/>
              </w:rPr>
              <w:t>中国大百科全书出版社</w:t>
            </w:r>
          </w:p>
        </w:tc>
        <w:tc>
          <w:tcPr>
            <w:tcW w:w="3520" w:type="dxa"/>
          </w:tcPr>
          <w:p w14:paraId="3B778ED2" w14:textId="78544EE4" w:rsidR="00EF37C6" w:rsidRPr="00AD3D5B" w:rsidRDefault="005E5896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9787520219945</w:t>
            </w:r>
          </w:p>
        </w:tc>
      </w:tr>
      <w:tr w:rsidR="00027AC0" w:rsidRPr="00AD3D5B" w14:paraId="2FA8C25F" w14:textId="77777777" w:rsidTr="00EF37C6">
        <w:trPr>
          <w:trHeight w:val="396"/>
        </w:trPr>
        <w:tc>
          <w:tcPr>
            <w:tcW w:w="3888" w:type="dxa"/>
          </w:tcPr>
          <w:p w14:paraId="27B21725" w14:textId="28830F77" w:rsidR="00027AC0" w:rsidRPr="00AD3D5B" w:rsidRDefault="00027AC0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《骆驼祥子》</w:t>
            </w:r>
          </w:p>
        </w:tc>
        <w:tc>
          <w:tcPr>
            <w:tcW w:w="3152" w:type="dxa"/>
          </w:tcPr>
          <w:p w14:paraId="762EBA22" w14:textId="092BF27A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人民文学出版社</w:t>
            </w:r>
          </w:p>
        </w:tc>
        <w:tc>
          <w:tcPr>
            <w:tcW w:w="3520" w:type="dxa"/>
          </w:tcPr>
          <w:p w14:paraId="79A7A66E" w14:textId="4DF423F7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9787505642980</w:t>
            </w:r>
          </w:p>
        </w:tc>
      </w:tr>
      <w:tr w:rsidR="00027AC0" w:rsidRPr="00AD3D5B" w14:paraId="08699AA8" w14:textId="77777777" w:rsidTr="00EF37C6">
        <w:trPr>
          <w:trHeight w:val="396"/>
        </w:trPr>
        <w:tc>
          <w:tcPr>
            <w:tcW w:w="3888" w:type="dxa"/>
          </w:tcPr>
          <w:p w14:paraId="2320B91E" w14:textId="4AA0EC48" w:rsidR="00027AC0" w:rsidRPr="00AD3D5B" w:rsidRDefault="00027AC0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《边城》</w:t>
            </w:r>
          </w:p>
        </w:tc>
        <w:tc>
          <w:tcPr>
            <w:tcW w:w="3152" w:type="dxa"/>
          </w:tcPr>
          <w:p w14:paraId="396A81D3" w14:textId="4B42D62C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四川教育出版社</w:t>
            </w:r>
          </w:p>
        </w:tc>
        <w:tc>
          <w:tcPr>
            <w:tcW w:w="3520" w:type="dxa"/>
          </w:tcPr>
          <w:p w14:paraId="460351E5" w14:textId="31735838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9787540879112</w:t>
            </w:r>
          </w:p>
        </w:tc>
      </w:tr>
      <w:tr w:rsidR="00027AC0" w:rsidRPr="00AD3D5B" w14:paraId="682C43B7" w14:textId="77777777" w:rsidTr="00EF37C6">
        <w:trPr>
          <w:trHeight w:val="396"/>
        </w:trPr>
        <w:tc>
          <w:tcPr>
            <w:tcW w:w="3888" w:type="dxa"/>
          </w:tcPr>
          <w:p w14:paraId="047844CE" w14:textId="3E01788A" w:rsidR="00027AC0" w:rsidRPr="00AD3D5B" w:rsidRDefault="00027AC0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《围城》</w:t>
            </w:r>
          </w:p>
        </w:tc>
        <w:tc>
          <w:tcPr>
            <w:tcW w:w="3152" w:type="dxa"/>
          </w:tcPr>
          <w:p w14:paraId="14F447AA" w14:textId="5DDFAAE1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人民文学出版社</w:t>
            </w:r>
          </w:p>
        </w:tc>
        <w:tc>
          <w:tcPr>
            <w:tcW w:w="3520" w:type="dxa"/>
          </w:tcPr>
          <w:p w14:paraId="7A6DFA67" w14:textId="5ACCB034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9787020127894</w:t>
            </w:r>
          </w:p>
        </w:tc>
      </w:tr>
      <w:tr w:rsidR="00027AC0" w:rsidRPr="00AD3D5B" w14:paraId="11F525AC" w14:textId="77777777" w:rsidTr="00EF37C6">
        <w:trPr>
          <w:trHeight w:val="396"/>
        </w:trPr>
        <w:tc>
          <w:tcPr>
            <w:tcW w:w="3888" w:type="dxa"/>
          </w:tcPr>
          <w:p w14:paraId="7E83E7D2" w14:textId="68C93597" w:rsidR="00027AC0" w:rsidRPr="00AD3D5B" w:rsidRDefault="00027AC0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《呐喊》</w:t>
            </w:r>
          </w:p>
        </w:tc>
        <w:tc>
          <w:tcPr>
            <w:tcW w:w="3152" w:type="dxa"/>
          </w:tcPr>
          <w:p w14:paraId="2561551B" w14:textId="731E50CB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人民文学出版社</w:t>
            </w:r>
          </w:p>
        </w:tc>
        <w:tc>
          <w:tcPr>
            <w:tcW w:w="3520" w:type="dxa"/>
          </w:tcPr>
          <w:p w14:paraId="220AC35A" w14:textId="2C437793" w:rsidR="00027AC0" w:rsidRPr="00AD3D5B" w:rsidRDefault="00AD3D5B">
            <w:pPr>
              <w:rPr>
                <w:rFonts w:hint="eastAsia"/>
              </w:rPr>
            </w:pPr>
            <w:r w:rsidRPr="00AD3D5B">
              <w:rPr>
                <w:rFonts w:hint="eastAsia"/>
              </w:rPr>
              <w:t>9787020194063</w:t>
            </w:r>
          </w:p>
        </w:tc>
      </w:tr>
      <w:tr w:rsidR="00C92C97" w:rsidRPr="00AD3D5B" w14:paraId="09A2FDCC" w14:textId="77777777" w:rsidTr="00EF37C6">
        <w:trPr>
          <w:trHeight w:val="396"/>
        </w:trPr>
        <w:tc>
          <w:tcPr>
            <w:tcW w:w="3888" w:type="dxa"/>
          </w:tcPr>
          <w:p w14:paraId="7EE3C094" w14:textId="276E97EB" w:rsidR="00C92C97" w:rsidRPr="00AD3D5B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《粤语文化地图》</w:t>
            </w:r>
          </w:p>
        </w:tc>
        <w:tc>
          <w:tcPr>
            <w:tcW w:w="3152" w:type="dxa"/>
          </w:tcPr>
          <w:p w14:paraId="025FE38F" w14:textId="1ABDC031" w:rsidR="00C92C97" w:rsidRPr="00AD3D5B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广东人民出版社</w:t>
            </w:r>
          </w:p>
        </w:tc>
        <w:tc>
          <w:tcPr>
            <w:tcW w:w="3520" w:type="dxa"/>
          </w:tcPr>
          <w:p w14:paraId="33A986BE" w14:textId="3CC2D48B" w:rsidR="00C92C97" w:rsidRPr="00AD3D5B" w:rsidRDefault="0010412E">
            <w:pPr>
              <w:rPr>
                <w:rFonts w:hint="eastAsia"/>
              </w:rPr>
            </w:pPr>
            <w:r>
              <w:rPr>
                <w:rFonts w:hint="eastAsia"/>
              </w:rPr>
              <w:t>9787218168173</w:t>
            </w:r>
          </w:p>
        </w:tc>
      </w:tr>
      <w:tr w:rsidR="00C92C97" w:rsidRPr="00AD3D5B" w14:paraId="333A9A8D" w14:textId="77777777" w:rsidTr="00EF37C6">
        <w:trPr>
          <w:trHeight w:val="396"/>
        </w:trPr>
        <w:tc>
          <w:tcPr>
            <w:tcW w:w="3888" w:type="dxa"/>
          </w:tcPr>
          <w:p w14:paraId="6234B0A2" w14:textId="402D50F2" w:rsidR="00C92C97" w:rsidRPr="00AD3D5B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《广州历史地理》</w:t>
            </w:r>
          </w:p>
        </w:tc>
        <w:tc>
          <w:tcPr>
            <w:tcW w:w="3152" w:type="dxa"/>
          </w:tcPr>
          <w:p w14:paraId="1A693329" w14:textId="305F699B" w:rsidR="00C92C97" w:rsidRPr="00AD3D5B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广东人民出版社</w:t>
            </w:r>
          </w:p>
        </w:tc>
        <w:tc>
          <w:tcPr>
            <w:tcW w:w="3520" w:type="dxa"/>
          </w:tcPr>
          <w:p w14:paraId="50DC6C7B" w14:textId="2BD49020" w:rsidR="00C92C97" w:rsidRPr="00AD3D5B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9787218172699</w:t>
            </w:r>
          </w:p>
        </w:tc>
      </w:tr>
      <w:tr w:rsidR="00C92C97" w:rsidRPr="00AD3D5B" w14:paraId="05BAED4A" w14:textId="77777777" w:rsidTr="00EF37C6">
        <w:trPr>
          <w:trHeight w:val="396"/>
        </w:trPr>
        <w:tc>
          <w:tcPr>
            <w:tcW w:w="3888" w:type="dxa"/>
          </w:tcPr>
          <w:p w14:paraId="1A5169B4" w14:textId="5969D2A8" w:rsidR="00C92C97" w:rsidRPr="00AD3D5B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《诗词里的岭南》</w:t>
            </w:r>
          </w:p>
        </w:tc>
        <w:tc>
          <w:tcPr>
            <w:tcW w:w="3152" w:type="dxa"/>
          </w:tcPr>
          <w:p w14:paraId="4050EDE4" w14:textId="1440B0CD" w:rsidR="00C92C97" w:rsidRPr="00AD3D5B" w:rsidRDefault="0010412E">
            <w:pPr>
              <w:rPr>
                <w:rFonts w:hint="eastAsia"/>
              </w:rPr>
            </w:pPr>
            <w:r>
              <w:rPr>
                <w:rFonts w:hint="eastAsia"/>
              </w:rPr>
              <w:t>岭南古籍出版社</w:t>
            </w:r>
          </w:p>
        </w:tc>
        <w:tc>
          <w:tcPr>
            <w:tcW w:w="3520" w:type="dxa"/>
          </w:tcPr>
          <w:p w14:paraId="7BC312F3" w14:textId="409260A1" w:rsidR="00C92C97" w:rsidRPr="00AD3D5B" w:rsidRDefault="0010412E">
            <w:pPr>
              <w:rPr>
                <w:rFonts w:hint="eastAsia"/>
              </w:rPr>
            </w:pPr>
            <w:r>
              <w:rPr>
                <w:rFonts w:hint="eastAsia"/>
              </w:rPr>
              <w:t>9787807750543</w:t>
            </w:r>
          </w:p>
        </w:tc>
      </w:tr>
      <w:tr w:rsidR="00C92C97" w:rsidRPr="00AD3D5B" w14:paraId="4A11777B" w14:textId="77777777" w:rsidTr="00EF37C6">
        <w:trPr>
          <w:trHeight w:val="396"/>
        </w:trPr>
        <w:tc>
          <w:tcPr>
            <w:tcW w:w="3888" w:type="dxa"/>
          </w:tcPr>
          <w:p w14:paraId="7973DF70" w14:textId="66CDE967" w:rsidR="00C92C97" w:rsidRDefault="00C92C97">
            <w:pPr>
              <w:rPr>
                <w:rFonts w:hint="eastAsia"/>
              </w:rPr>
            </w:pPr>
            <w:r>
              <w:rPr>
                <w:rFonts w:hint="eastAsia"/>
              </w:rPr>
              <w:t>《走向世界的岭南戏曲》</w:t>
            </w:r>
          </w:p>
        </w:tc>
        <w:tc>
          <w:tcPr>
            <w:tcW w:w="3152" w:type="dxa"/>
          </w:tcPr>
          <w:p w14:paraId="6D4FB842" w14:textId="24800927" w:rsidR="00C92C97" w:rsidRPr="00AD3D5B" w:rsidRDefault="0010412E">
            <w:pPr>
              <w:rPr>
                <w:rFonts w:hint="eastAsia"/>
              </w:rPr>
            </w:pPr>
            <w:r>
              <w:rPr>
                <w:rFonts w:hint="eastAsia"/>
              </w:rPr>
              <w:t>广东海燕电子音像出版社</w:t>
            </w:r>
          </w:p>
        </w:tc>
        <w:tc>
          <w:tcPr>
            <w:tcW w:w="3520" w:type="dxa"/>
          </w:tcPr>
          <w:p w14:paraId="265C9D76" w14:textId="76D70C4E" w:rsidR="00C92C97" w:rsidRPr="00AD3D5B" w:rsidRDefault="0010412E">
            <w:pPr>
              <w:rPr>
                <w:rFonts w:hint="eastAsia"/>
              </w:rPr>
            </w:pPr>
            <w:r>
              <w:rPr>
                <w:rFonts w:hint="eastAsia"/>
              </w:rPr>
              <w:t>9787830089092</w:t>
            </w:r>
          </w:p>
        </w:tc>
      </w:tr>
    </w:tbl>
    <w:p w14:paraId="200EE9E9" w14:textId="77777777" w:rsidR="00AA65E1" w:rsidRPr="00AD3D5B" w:rsidRDefault="00AA65E1"/>
    <w:sectPr w:rsidR="00AA65E1" w:rsidRPr="00AD3D5B">
      <w:pgSz w:w="14706" w:h="16838"/>
      <w:pgMar w:top="1440" w:right="4603" w:bottom="1440" w:left="1803" w:header="13" w:footer="13" w:gutter="0"/>
      <w:cols w:space="0"/>
      <w:docGrid w:type="lines"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0001"/>
    <w:multiLevelType w:val="singleLevel"/>
    <w:tmpl w:val="20000001"/>
    <w:lvl w:ilvl="0">
      <w:start w:val="1"/>
      <w:numFmt w:val="decimal"/>
      <w:pStyle w:val="CodeBlock"/>
      <w:suff w:val="space"/>
      <w:lvlText w:val="%1 "/>
      <w:lvlJc w:val="right"/>
      <w:rPr>
        <w:rFonts w:ascii="微软雅黑" w:eastAsia="微软雅黑" w:hAnsi="微软雅黑" w:cs="微软雅黑"/>
        <w:color w:val="C0C6CF"/>
        <w:sz w:val="16"/>
      </w:rPr>
    </w:lvl>
  </w:abstractNum>
  <w:abstractNum w:abstractNumId="1" w15:restartNumberingAfterBreak="0">
    <w:nsid w:val="20000002"/>
    <w:multiLevelType w:val="multilevel"/>
    <w:tmpl w:val="2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>
      <w:start w:val="1"/>
      <w:numFmt w:val="bullet"/>
      <w:lvlText w:val="¢"/>
      <w:lvlJc w:val="left"/>
      <w:pPr>
        <w:ind w:left="840" w:hanging="420"/>
      </w:pPr>
      <w:rPr>
        <w:rFonts w:ascii="Wingdings" w:eastAsia="Wingdings" w:hAnsi="Wingdings" w:cs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eastAsia="Wingdings" w:hAnsi="Wingdings" w:cs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Wingdings" w:hAnsi="Wingdings" w:cs="Wingdings"/>
      </w:rPr>
    </w:lvl>
    <w:lvl w:ilvl="4">
      <w:start w:val="1"/>
      <w:numFmt w:val="bullet"/>
      <w:lvlText w:val="¢"/>
      <w:lvlJc w:val="left"/>
      <w:pPr>
        <w:ind w:left="2100" w:hanging="420"/>
      </w:pPr>
      <w:rPr>
        <w:rFonts w:ascii="Wingdings" w:eastAsia="Wingdings" w:hAnsi="Wingdings" w:cs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eastAsia="Wingdings" w:hAnsi="Wingdings" w:cs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Wingdings" w:hAnsi="Wingdings" w:cs="Wingdings"/>
      </w:rPr>
    </w:lvl>
    <w:lvl w:ilvl="7">
      <w:start w:val="1"/>
      <w:numFmt w:val="bullet"/>
      <w:lvlText w:val="¢"/>
      <w:lvlJc w:val="left"/>
      <w:pPr>
        <w:ind w:left="3360" w:hanging="420"/>
      </w:pPr>
      <w:rPr>
        <w:rFonts w:ascii="Wingdings" w:eastAsia="Wingdings" w:hAnsi="Wingdings" w:cs="Wingdings"/>
      </w:rPr>
    </w:lvl>
    <w:lvl w:ilvl="8">
      <w:numFmt w:val="decimal"/>
      <w:lvlText w:val=""/>
      <w:lvlJc w:val="left"/>
    </w:lvl>
  </w:abstractNum>
  <w:num w:numId="1" w16cid:durableId="142894504">
    <w:abstractNumId w:val="0"/>
  </w:num>
  <w:num w:numId="2" w16cid:durableId="162708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6B7"/>
    <w:rsid w:val="00027AC0"/>
    <w:rsid w:val="00027FE0"/>
    <w:rsid w:val="0010412E"/>
    <w:rsid w:val="002B7E1A"/>
    <w:rsid w:val="005E5896"/>
    <w:rsid w:val="006B339E"/>
    <w:rsid w:val="00730F7E"/>
    <w:rsid w:val="007B55C6"/>
    <w:rsid w:val="008262A4"/>
    <w:rsid w:val="008F16B7"/>
    <w:rsid w:val="00946392"/>
    <w:rsid w:val="00AA65E1"/>
    <w:rsid w:val="00AD3D5B"/>
    <w:rsid w:val="00B00856"/>
    <w:rsid w:val="00C92C97"/>
    <w:rsid w:val="00E83CD3"/>
    <w:rsid w:val="00EA111F"/>
    <w:rsid w:val="00E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99A59"/>
  <w15:docId w15:val="{ADD80F12-E678-4FEE-8EA2-C026FD3B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textAlignment w:val="baseline"/>
    </w:pPr>
    <w:rPr>
      <w:rFonts w:ascii="微软雅黑" w:eastAsia="微软雅黑" w:hAnsi="微软雅黑" w:cs="微软雅黑"/>
      <w:color w:val="080F17"/>
      <w:sz w:val="22"/>
    </w:rPr>
  </w:style>
  <w:style w:type="paragraph" w:styleId="1">
    <w:name w:val="heading 1"/>
    <w:basedOn w:val="a"/>
    <w:qFormat/>
    <w:pPr>
      <w:spacing w:before="390" w:after="120" w:line="634" w:lineRule="exact"/>
      <w:outlineLvl w:val="0"/>
    </w:pPr>
    <w:rPr>
      <w:b/>
      <w:sz w:val="38"/>
    </w:rPr>
  </w:style>
  <w:style w:type="paragraph" w:styleId="2">
    <w:name w:val="heading 2"/>
    <w:basedOn w:val="a"/>
    <w:qFormat/>
    <w:pPr>
      <w:spacing w:before="330" w:after="120" w:line="536" w:lineRule="exact"/>
      <w:outlineLvl w:val="1"/>
    </w:pPr>
    <w:rPr>
      <w:b/>
      <w:sz w:val="32"/>
    </w:rPr>
  </w:style>
  <w:style w:type="paragraph" w:styleId="3">
    <w:name w:val="heading 3"/>
    <w:basedOn w:val="a"/>
    <w:qFormat/>
    <w:pPr>
      <w:spacing w:before="300" w:after="120" w:line="488" w:lineRule="exact"/>
      <w:outlineLvl w:val="2"/>
    </w:pPr>
    <w:rPr>
      <w:b/>
      <w:sz w:val="30"/>
    </w:rPr>
  </w:style>
  <w:style w:type="paragraph" w:styleId="4">
    <w:name w:val="heading 4"/>
    <w:basedOn w:val="a"/>
    <w:qFormat/>
    <w:pPr>
      <w:spacing w:before="270" w:after="120" w:line="439" w:lineRule="exact"/>
      <w:outlineLvl w:val="3"/>
    </w:pPr>
    <w:rPr>
      <w:b/>
      <w:sz w:val="26"/>
    </w:rPr>
  </w:style>
  <w:style w:type="paragraph" w:styleId="5">
    <w:name w:val="heading 5"/>
    <w:basedOn w:val="a"/>
    <w:qFormat/>
    <w:pPr>
      <w:spacing w:before="240" w:after="120" w:line="390" w:lineRule="exact"/>
      <w:outlineLvl w:val="4"/>
    </w:pPr>
    <w:rPr>
      <w:b/>
    </w:rPr>
  </w:style>
  <w:style w:type="paragraph" w:styleId="6">
    <w:name w:val="heading 6"/>
    <w:basedOn w:val="a"/>
    <w:qFormat/>
    <w:pPr>
      <w:spacing w:before="240" w:after="120" w:line="390" w:lineRule="exact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itle">
    <w:name w:val="MainTitle"/>
    <w:basedOn w:val="a"/>
    <w:qFormat/>
    <w:pPr>
      <w:pBdr>
        <w:bottom w:val="single" w:sz="6" w:space="5" w:color="E2E6ED"/>
      </w:pBdr>
      <w:spacing w:before="180" w:after="480" w:line="780" w:lineRule="exact"/>
    </w:pPr>
    <w:rPr>
      <w:b/>
      <w:sz w:val="44"/>
    </w:rPr>
  </w:style>
  <w:style w:type="table" w:styleId="a3">
    <w:name w:val="Table Grid"/>
    <w:qFormat/>
    <w:tblPr>
      <w:tblInd w:w="120" w:type="dxa"/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qFormat/>
    <w:rPr>
      <w:color w:val="0A6CFF"/>
      <w:u w:val="single" w:color="0A6CFF"/>
    </w:rPr>
  </w:style>
  <w:style w:type="character" w:customStyle="1" w:styleId="DateTime">
    <w:name w:val="DateTime"/>
    <w:qFormat/>
    <w:rPr>
      <w:color w:val="0A6CFF"/>
    </w:rPr>
  </w:style>
  <w:style w:type="paragraph" w:customStyle="1" w:styleId="Blockquote">
    <w:name w:val="Blockquote"/>
    <w:basedOn w:val="a"/>
    <w:qFormat/>
    <w:pPr>
      <w:pBdr>
        <w:left w:val="single" w:sz="36" w:space="12" w:color="E2E6ED"/>
      </w:pBdr>
      <w:ind w:left="330"/>
    </w:pPr>
    <w:rPr>
      <w:color w:val="767C85"/>
    </w:rPr>
  </w:style>
  <w:style w:type="character" w:customStyle="1" w:styleId="Code">
    <w:name w:val="Code"/>
    <w:qFormat/>
    <w:rPr>
      <w:bdr w:val="single" w:sz="6" w:space="0" w:color="E2E6ED"/>
    </w:rPr>
  </w:style>
  <w:style w:type="character" w:customStyle="1" w:styleId="Emoji">
    <w:name w:val="Emoji"/>
    <w:qFormat/>
    <w:rPr>
      <w:rFonts w:ascii="Segoe UI Emoji" w:eastAsia="Segoe UI Emoji" w:hAnsi="Segoe UI Emoji" w:cs="Segoe UI Emoji"/>
    </w:rPr>
  </w:style>
  <w:style w:type="paragraph" w:customStyle="1" w:styleId="CodeBlock">
    <w:name w:val="CodeBlock"/>
    <w:basedOn w:val="a"/>
    <w:qFormat/>
    <w:pPr>
      <w:numPr>
        <w:numId w:val="1"/>
      </w:numPr>
      <w:pBdr>
        <w:top w:val="single" w:sz="6" w:space="8" w:color="E2E6ED"/>
        <w:left w:val="single" w:sz="6" w:space="26" w:color="E2E6ED"/>
        <w:bottom w:val="single" w:sz="6" w:space="8" w:color="E2E6ED"/>
        <w:right w:val="single" w:sz="6" w:space="0" w:color="E2E6ED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HighlightBlock">
    <w:name w:val="HighlightBlock"/>
    <w:qFormat/>
    <w:tblPr>
      <w:tblInd w:w="120" w:type="dxa"/>
      <w:tblBorders>
        <w:top w:val="single" w:sz="6" w:space="0" w:color="FEC794"/>
        <w:left w:val="single" w:sz="6" w:space="0" w:color="FEC794"/>
        <w:bottom w:val="single" w:sz="6" w:space="0" w:color="FEC794"/>
        <w:right w:val="single" w:sz="6" w:space="0" w:color="FEC794"/>
        <w:insideH w:val="single" w:sz="6" w:space="0" w:color="FEC794"/>
        <w:insideV w:val="single" w:sz="6" w:space="0" w:color="FEC794"/>
      </w:tblBorders>
      <w:shd w:val="clear" w:color="FFFFFF" w:fill="FAF1E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perate">
    <w:name w:val="Seperate"/>
    <w:basedOn w:val="a"/>
    <w:qFormat/>
    <w:pPr>
      <w:spacing w:line="120" w:lineRule="exact"/>
    </w:pPr>
  </w:style>
  <w:style w:type="character" w:styleId="a5">
    <w:name w:val="Strong"/>
    <w:basedOn w:val="a0"/>
    <w:uiPriority w:val="22"/>
    <w:qFormat/>
    <w:rsid w:val="002B7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389</Words>
  <Characters>720</Characters>
  <Application>Microsoft Office Word</Application>
  <DocSecurity>0</DocSecurity>
  <Lines>80</Lines>
  <Paragraphs>100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webotl</dc:creator>
  <cp:lastModifiedBy>浩川 张</cp:lastModifiedBy>
  <cp:revision>21</cp:revision>
  <dcterms:created xsi:type="dcterms:W3CDTF">2026-05-19T10:27:00Z</dcterms:created>
  <dcterms:modified xsi:type="dcterms:W3CDTF">2026-06-06T04:57:00Z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</Properties>
</file>